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6C0" w:rsidRPr="00C136C0" w:rsidRDefault="00C136C0" w:rsidP="00C136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6C0">
        <w:rPr>
          <w:rFonts w:ascii="Times New Roman" w:hAnsi="Times New Roman" w:cs="Times New Roman"/>
          <w:b/>
          <w:sz w:val="24"/>
          <w:szCs w:val="24"/>
        </w:rPr>
        <w:t>Sárváry Mariann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C1DDD" w:rsidRDefault="00C136C0" w:rsidP="00C136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6C0">
        <w:rPr>
          <w:rFonts w:ascii="Times New Roman" w:hAnsi="Times New Roman" w:cs="Times New Roman"/>
          <w:b/>
          <w:sz w:val="24"/>
          <w:szCs w:val="24"/>
        </w:rPr>
        <w:t xml:space="preserve"> Flow a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136C0">
        <w:rPr>
          <w:rFonts w:ascii="Times New Roman" w:hAnsi="Times New Roman" w:cs="Times New Roman"/>
          <w:b/>
          <w:sz w:val="24"/>
          <w:szCs w:val="24"/>
        </w:rPr>
        <w:t>3. emeleten</w:t>
      </w:r>
    </w:p>
    <w:p w:rsidR="00C136C0" w:rsidRDefault="00C136C0" w:rsidP="00C136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36C0" w:rsidRDefault="00C136C0" w:rsidP="00C136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36C0" w:rsidRDefault="00C136C0" w:rsidP="00C136C0">
      <w:pPr>
        <w:jc w:val="both"/>
        <w:rPr>
          <w:rFonts w:ascii="Times New Roman" w:hAnsi="Times New Roman" w:cs="Times New Roman"/>
          <w:sz w:val="24"/>
          <w:szCs w:val="24"/>
        </w:rPr>
      </w:pPr>
      <w:r w:rsidRPr="00C136C0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novemberében elutaztunk a csodák városába. Ez a világváros négy évtized alatt fejlődött ki egy kereskedővárosból - amelyről a régión kívül </w:t>
      </w:r>
      <w:r w:rsidR="00A036C3">
        <w:rPr>
          <w:rFonts w:ascii="Times New Roman" w:hAnsi="Times New Roman" w:cs="Times New Roman"/>
          <w:sz w:val="24"/>
          <w:szCs w:val="24"/>
        </w:rPr>
        <w:t xml:space="preserve">akkor még </w:t>
      </w:r>
      <w:r>
        <w:rPr>
          <w:rFonts w:ascii="Times New Roman" w:hAnsi="Times New Roman" w:cs="Times New Roman"/>
          <w:sz w:val="24"/>
          <w:szCs w:val="24"/>
        </w:rPr>
        <w:t>senki sem hallott. Egyszerű gyöngyhalászok lakták.</w:t>
      </w:r>
      <w:r w:rsidR="00541533">
        <w:rPr>
          <w:rFonts w:ascii="Times New Roman" w:hAnsi="Times New Roman" w:cs="Times New Roman"/>
          <w:sz w:val="24"/>
          <w:szCs w:val="24"/>
        </w:rPr>
        <w:t xml:space="preserve"> </w:t>
      </w:r>
      <w:r w:rsidR="00A036C3">
        <w:rPr>
          <w:rFonts w:ascii="Times New Roman" w:hAnsi="Times New Roman" w:cs="Times New Roman"/>
          <w:sz w:val="24"/>
          <w:szCs w:val="24"/>
        </w:rPr>
        <w:t xml:space="preserve">Csak </w:t>
      </w:r>
      <w:r w:rsidR="00541533">
        <w:rPr>
          <w:rFonts w:ascii="Times New Roman" w:hAnsi="Times New Roman" w:cs="Times New Roman"/>
          <w:sz w:val="24"/>
          <w:szCs w:val="24"/>
        </w:rPr>
        <w:t xml:space="preserve">1971-től lett független a Brit Birodalomtól. Mohamed sejk 1982-ben vette kézbe a város fejlesztését. Felismerte, hogy nem rendelkezik egyetlen olyan ikonikus építménnyel sem, amely alapján beazonosítható lenne. </w:t>
      </w:r>
      <w:r w:rsidR="00906323">
        <w:rPr>
          <w:rFonts w:ascii="Times New Roman" w:hAnsi="Times New Roman" w:cs="Times New Roman"/>
          <w:sz w:val="24"/>
          <w:szCs w:val="24"/>
        </w:rPr>
        <w:t>Így született meg a varázslatos Burdzs al-Arab, a jellegzetes vitorla alakú homlokzatával, majd követték a szebbnél szebb felhőkarcolók. New York gyönyörű, Dubaj futurisztikus világváros.</w:t>
      </w:r>
      <w:r w:rsidR="00FC31D0">
        <w:rPr>
          <w:rFonts w:ascii="Times New Roman" w:hAnsi="Times New Roman" w:cs="Times New Roman"/>
          <w:sz w:val="24"/>
          <w:szCs w:val="24"/>
        </w:rPr>
        <w:t xml:space="preserve"> </w:t>
      </w:r>
      <w:r w:rsidR="00906323">
        <w:rPr>
          <w:rFonts w:ascii="Times New Roman" w:hAnsi="Times New Roman" w:cs="Times New Roman"/>
          <w:sz w:val="24"/>
          <w:szCs w:val="24"/>
        </w:rPr>
        <w:t xml:space="preserve">Itt van </w:t>
      </w:r>
      <w:r w:rsidR="00FC31D0">
        <w:rPr>
          <w:rFonts w:ascii="Times New Roman" w:hAnsi="Times New Roman" w:cs="Times New Roman"/>
          <w:sz w:val="24"/>
          <w:szCs w:val="24"/>
        </w:rPr>
        <w:t>jelenleg a világ legmagasabb épülete, a Burdzs Khalifa, ami minden este új fényköntösben varázsolja el a látogatókat. 2024. március 15-én piros-fehér-zöldben tisztelgett a magyarok forradalma előtt.</w:t>
      </w:r>
    </w:p>
    <w:p w:rsidR="00470486" w:rsidRDefault="00FC31D0" w:rsidP="00C136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Dubaj legtöbb látványossága a Sheikh Zayed úton van. A karcsú felhőkarcolók elkápráztattak első látásra, hiszen azért utaztam ide, hogy saját szememmel lássam</w:t>
      </w:r>
      <w:r w:rsidR="003F0CE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ezek </w:t>
      </w:r>
      <w:r w:rsidR="003F0CE2">
        <w:rPr>
          <w:rFonts w:ascii="Times New Roman" w:hAnsi="Times New Roman" w:cs="Times New Roman"/>
          <w:sz w:val="24"/>
          <w:szCs w:val="24"/>
        </w:rPr>
        <w:t>eleganciája</w:t>
      </w:r>
      <w:r>
        <w:rPr>
          <w:rFonts w:ascii="Times New Roman" w:hAnsi="Times New Roman" w:cs="Times New Roman"/>
          <w:sz w:val="24"/>
          <w:szCs w:val="24"/>
        </w:rPr>
        <w:t xml:space="preserve"> túlragyogja a naplemente szépségét.</w:t>
      </w:r>
      <w:r w:rsidR="003F0CE2">
        <w:rPr>
          <w:rFonts w:ascii="Times New Roman" w:hAnsi="Times New Roman" w:cs="Times New Roman"/>
          <w:sz w:val="24"/>
          <w:szCs w:val="24"/>
        </w:rPr>
        <w:t xml:space="preserve"> Nincs két hasonló épület sem. A világ legkiválóbb építészei hozták létre a kacér égbetörőket: ezüstözött alumíniummal és rézzel borították, </w:t>
      </w:r>
      <w:r w:rsidR="0046453F">
        <w:rPr>
          <w:rFonts w:ascii="Times New Roman" w:hAnsi="Times New Roman" w:cs="Times New Roman"/>
          <w:sz w:val="24"/>
          <w:szCs w:val="24"/>
        </w:rPr>
        <w:t xml:space="preserve">vagy kék, zöld </w:t>
      </w:r>
      <w:r w:rsidR="003F0CE2">
        <w:rPr>
          <w:rFonts w:ascii="Times New Roman" w:hAnsi="Times New Roman" w:cs="Times New Roman"/>
          <w:sz w:val="24"/>
          <w:szCs w:val="24"/>
        </w:rPr>
        <w:t xml:space="preserve">foncsorozott üvegből készültek a tornyok. </w:t>
      </w:r>
      <w:r w:rsidR="0046453F">
        <w:rPr>
          <w:rFonts w:ascii="Times New Roman" w:hAnsi="Times New Roman" w:cs="Times New Roman"/>
          <w:sz w:val="24"/>
          <w:szCs w:val="24"/>
        </w:rPr>
        <w:t>Számomra lenyügőző fantáziával és szépérzékkel. Utazásom fénypontja volt, amikor a Sheraton Hotel 43. emeletén lélegzetemet visszafojtva lenézhettem az alattam elterülő 12 sávos hömpölygő útra. A térélmény fantasztikus, ilyet csak egy magashegy körpanorámája nyújthat. A tetőterasz korlátja üvegből van, a távolság csalóka, a sugárút menti szemkö</w:t>
      </w:r>
      <w:r w:rsidR="00546999">
        <w:rPr>
          <w:rFonts w:ascii="Times New Roman" w:hAnsi="Times New Roman" w:cs="Times New Roman"/>
          <w:sz w:val="24"/>
          <w:szCs w:val="24"/>
        </w:rPr>
        <w:t>z</w:t>
      </w:r>
      <w:r w:rsidR="0046453F">
        <w:rPr>
          <w:rFonts w:ascii="Times New Roman" w:hAnsi="Times New Roman" w:cs="Times New Roman"/>
          <w:sz w:val="24"/>
          <w:szCs w:val="24"/>
        </w:rPr>
        <w:t xml:space="preserve">ti </w:t>
      </w:r>
      <w:r w:rsidR="00546999">
        <w:rPr>
          <w:rFonts w:ascii="Times New Roman" w:hAnsi="Times New Roman" w:cs="Times New Roman"/>
          <w:sz w:val="24"/>
          <w:szCs w:val="24"/>
        </w:rPr>
        <w:t>toronyházakat majdnem elér</w:t>
      </w:r>
      <w:r w:rsidR="00A036C3">
        <w:rPr>
          <w:rFonts w:ascii="Times New Roman" w:hAnsi="Times New Roman" w:cs="Times New Roman"/>
          <w:sz w:val="24"/>
          <w:szCs w:val="24"/>
        </w:rPr>
        <w:t>t</w:t>
      </w:r>
      <w:r w:rsidR="00546999">
        <w:rPr>
          <w:rFonts w:ascii="Times New Roman" w:hAnsi="Times New Roman" w:cs="Times New Roman"/>
          <w:sz w:val="24"/>
          <w:szCs w:val="24"/>
        </w:rPr>
        <w:t>em. Olyanok, mint a nagyra nőtt manökenek égbe nyúló különleges kontyokkal, akik összesűrűsödtek a kifutón egy pazar divatbemutatón.</w:t>
      </w:r>
      <w:r w:rsidR="003E402F">
        <w:rPr>
          <w:rFonts w:ascii="Times New Roman" w:hAnsi="Times New Roman" w:cs="Times New Roman"/>
          <w:sz w:val="24"/>
          <w:szCs w:val="24"/>
        </w:rPr>
        <w:t xml:space="preserve"> Fél hétkor ment le a nap, a hatalmas üvegtáblákon fel-felragyogott a vörös napkorong. Egyszerűen csodálatos volt, nem győztem fényképezni. Megértettem, hogy ez a flow-élmény. Valami visszahozhatatlan pillanat, ami magával ragad, és úgy érzed, hogy mivel ezt </w:t>
      </w:r>
      <w:r w:rsidR="005F1551">
        <w:rPr>
          <w:rFonts w:ascii="Times New Roman" w:hAnsi="Times New Roman" w:cs="Times New Roman"/>
          <w:sz w:val="24"/>
          <w:szCs w:val="24"/>
        </w:rPr>
        <w:t xml:space="preserve">már </w:t>
      </w:r>
      <w:r w:rsidR="003E402F">
        <w:rPr>
          <w:rFonts w:ascii="Times New Roman" w:hAnsi="Times New Roman" w:cs="Times New Roman"/>
          <w:sz w:val="24"/>
          <w:szCs w:val="24"/>
        </w:rPr>
        <w:t>láttad az életben, akár meg is halhatnál</w:t>
      </w:r>
      <w:r w:rsidR="00D06D93">
        <w:rPr>
          <w:rFonts w:ascii="Times New Roman" w:hAnsi="Times New Roman" w:cs="Times New Roman"/>
          <w:sz w:val="24"/>
          <w:szCs w:val="24"/>
        </w:rPr>
        <w:t>.</w:t>
      </w:r>
      <w:r w:rsidR="005F1551">
        <w:rPr>
          <w:rFonts w:ascii="Times New Roman" w:hAnsi="Times New Roman" w:cs="Times New Roman"/>
          <w:sz w:val="24"/>
          <w:szCs w:val="24"/>
        </w:rPr>
        <w:t xml:space="preserve"> A flow tökéletesen legyőzte a tériszonyt, ide-oda bújkáltam az üvegkorlát mellett a szédítő magasságban, hogy a változó fényviszonyok okozta elragadtatásomat minél izgalmasabban meg tudjam örökíteni. Ilyen kecses épületeket</w:t>
      </w:r>
      <w:r w:rsidR="006E0A19">
        <w:rPr>
          <w:rFonts w:ascii="Times New Roman" w:hAnsi="Times New Roman" w:cs="Times New Roman"/>
          <w:sz w:val="24"/>
          <w:szCs w:val="24"/>
        </w:rPr>
        <w:t>,</w:t>
      </w:r>
      <w:r w:rsidR="005F1551">
        <w:rPr>
          <w:rFonts w:ascii="Times New Roman" w:hAnsi="Times New Roman" w:cs="Times New Roman"/>
          <w:sz w:val="24"/>
          <w:szCs w:val="24"/>
        </w:rPr>
        <w:t xml:space="preserve"> ilyen mennyiségben és közvetlen közelről még sohasem láttam.</w:t>
      </w:r>
      <w:r w:rsidR="00FF0854">
        <w:rPr>
          <w:rFonts w:ascii="Times New Roman" w:hAnsi="Times New Roman" w:cs="Times New Roman"/>
          <w:sz w:val="24"/>
          <w:szCs w:val="24"/>
        </w:rPr>
        <w:t xml:space="preserve"> </w:t>
      </w:r>
      <w:r w:rsidR="006E0A19">
        <w:rPr>
          <w:rFonts w:ascii="Times New Roman" w:hAnsi="Times New Roman" w:cs="Times New Roman"/>
          <w:sz w:val="24"/>
          <w:szCs w:val="24"/>
        </w:rPr>
        <w:t>Különleges összhangot alkotott a modernség, a merészség</w:t>
      </w:r>
      <w:r w:rsidR="00FF0854">
        <w:rPr>
          <w:rFonts w:ascii="Times New Roman" w:hAnsi="Times New Roman" w:cs="Times New Roman"/>
          <w:sz w:val="24"/>
          <w:szCs w:val="24"/>
        </w:rPr>
        <w:t xml:space="preserve"> és a technikai tudás. Talán ezt az összhangot Dubaj előtt legutóbb a Sagrada Famíliában éreztem, mikor felnéztem a hatalmas megtekert tartóoszlopokra. Eksztázis, boldogság és izgatottság ragadott magával a tetőn, soha </w:t>
      </w:r>
      <w:r w:rsidR="00332EEB">
        <w:rPr>
          <w:rFonts w:ascii="Times New Roman" w:hAnsi="Times New Roman" w:cs="Times New Roman"/>
          <w:sz w:val="24"/>
          <w:szCs w:val="24"/>
        </w:rPr>
        <w:t>o</w:t>
      </w:r>
      <w:r w:rsidR="00FF0854">
        <w:rPr>
          <w:rFonts w:ascii="Times New Roman" w:hAnsi="Times New Roman" w:cs="Times New Roman"/>
          <w:sz w:val="24"/>
          <w:szCs w:val="24"/>
        </w:rPr>
        <w:t>lyan szép képeket nem készítettem, mint ott.</w:t>
      </w:r>
    </w:p>
    <w:p w:rsidR="00792DE7" w:rsidRDefault="00332EEB" w:rsidP="00792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 wp14:anchorId="1539E557" wp14:editId="691FE743">
            <wp:extent cx="4320000" cy="3240000"/>
            <wp:effectExtent l="6668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1105_17003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2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6C0" w:rsidRPr="00C136C0" w:rsidRDefault="00792DE7" w:rsidP="00C136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4359600" cy="3268800"/>
            <wp:effectExtent l="0" t="6985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1105_17072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359600" cy="32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36C0" w:rsidRPr="00C13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F7"/>
    <w:rsid w:val="000C1DDD"/>
    <w:rsid w:val="002A4BF7"/>
    <w:rsid w:val="00332EEB"/>
    <w:rsid w:val="003E402F"/>
    <w:rsid w:val="003F0CE2"/>
    <w:rsid w:val="0046453F"/>
    <w:rsid w:val="00470486"/>
    <w:rsid w:val="00541533"/>
    <w:rsid w:val="00546999"/>
    <w:rsid w:val="005F1551"/>
    <w:rsid w:val="006E0A19"/>
    <w:rsid w:val="00792DE7"/>
    <w:rsid w:val="00906323"/>
    <w:rsid w:val="00A036C3"/>
    <w:rsid w:val="00C136C0"/>
    <w:rsid w:val="00CE3DC9"/>
    <w:rsid w:val="00D05118"/>
    <w:rsid w:val="00D06D93"/>
    <w:rsid w:val="00FC31D0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32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2E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32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2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340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2024-04-25T16:35:00Z</dcterms:created>
  <dcterms:modified xsi:type="dcterms:W3CDTF">2024-04-25T18:21:00Z</dcterms:modified>
</cp:coreProperties>
</file>